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200E93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21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00E93">
        <w:rPr>
          <w:bCs/>
          <w:sz w:val="28"/>
          <w:szCs w:val="28"/>
        </w:rPr>
        <w:t>«25»</w:t>
      </w:r>
      <w:r w:rsidR="002D055C">
        <w:rPr>
          <w:bCs/>
          <w:sz w:val="28"/>
          <w:szCs w:val="28"/>
        </w:rPr>
        <w:t xml:space="preserve">   </w:t>
      </w:r>
      <w:r w:rsidR="0078522D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200E93">
        <w:rPr>
          <w:bCs/>
          <w:sz w:val="28"/>
          <w:szCs w:val="28"/>
        </w:rPr>
        <w:t>25</w:t>
      </w:r>
      <w:r w:rsidR="00665A96">
        <w:rPr>
          <w:bCs/>
          <w:sz w:val="28"/>
          <w:szCs w:val="28"/>
        </w:rPr>
        <w:t>0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«Чистая вода в Шенкурском муниципальном округе».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200E93" w:rsidRPr="00200E93">
        <w:rPr>
          <w:sz w:val="28"/>
          <w:szCs w:val="28"/>
        </w:rPr>
        <w:t>заместител</w:t>
      </w:r>
      <w:r w:rsidR="00200E93">
        <w:rPr>
          <w:sz w:val="28"/>
          <w:szCs w:val="28"/>
        </w:rPr>
        <w:t>я</w:t>
      </w:r>
      <w:r w:rsidR="00200E93" w:rsidRPr="00200E93">
        <w:rPr>
          <w:sz w:val="28"/>
          <w:szCs w:val="28"/>
        </w:rPr>
        <w:t xml:space="preserve"> главы по инфраструктуре администрации Шенкурского муниципального округа </w:t>
      </w:r>
      <w:r w:rsidR="00200E93">
        <w:rPr>
          <w:sz w:val="28"/>
          <w:szCs w:val="28"/>
        </w:rPr>
        <w:t xml:space="preserve">Архангельской области </w:t>
      </w:r>
      <w:proofErr w:type="spellStart"/>
      <w:r w:rsidR="00200E93" w:rsidRPr="00200E93">
        <w:rPr>
          <w:sz w:val="28"/>
          <w:szCs w:val="28"/>
        </w:rPr>
        <w:t>Росляков</w:t>
      </w:r>
      <w:r w:rsidR="00200E93">
        <w:rPr>
          <w:sz w:val="28"/>
          <w:szCs w:val="28"/>
        </w:rPr>
        <w:t>а</w:t>
      </w:r>
      <w:proofErr w:type="spellEnd"/>
      <w:r w:rsidR="00200E93" w:rsidRPr="00200E93">
        <w:rPr>
          <w:sz w:val="28"/>
          <w:szCs w:val="28"/>
        </w:rPr>
        <w:t xml:space="preserve"> А.А.,</w:t>
      </w:r>
      <w:r w:rsidR="00200E93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78522D" w:rsidRPr="0078522D">
        <w:rPr>
          <w:sz w:val="28"/>
          <w:szCs w:val="28"/>
        </w:rPr>
        <w:t>«Чистая вода в Ш</w:t>
      </w:r>
      <w:r w:rsidR="0078522D">
        <w:rPr>
          <w:sz w:val="28"/>
          <w:szCs w:val="28"/>
        </w:rPr>
        <w:t xml:space="preserve">енкурском муниципальном округе»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AB3" w:rsidRDefault="00ED0AB3" w:rsidP="002D055C">
      <w:r>
        <w:separator/>
      </w:r>
    </w:p>
  </w:endnote>
  <w:endnote w:type="continuationSeparator" w:id="0">
    <w:p w:rsidR="00ED0AB3" w:rsidRDefault="00ED0AB3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AB3" w:rsidRDefault="00ED0AB3" w:rsidP="002D055C">
      <w:r>
        <w:separator/>
      </w:r>
    </w:p>
  </w:footnote>
  <w:footnote w:type="continuationSeparator" w:id="0">
    <w:p w:rsidR="00ED0AB3" w:rsidRDefault="00ED0AB3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00E93"/>
    <w:rsid w:val="002D055C"/>
    <w:rsid w:val="00371735"/>
    <w:rsid w:val="0041621E"/>
    <w:rsid w:val="005444E7"/>
    <w:rsid w:val="005B228B"/>
    <w:rsid w:val="00665A96"/>
    <w:rsid w:val="00696D9C"/>
    <w:rsid w:val="006B6F18"/>
    <w:rsid w:val="006D29FA"/>
    <w:rsid w:val="007064A4"/>
    <w:rsid w:val="00775E21"/>
    <w:rsid w:val="0078522D"/>
    <w:rsid w:val="00822D95"/>
    <w:rsid w:val="0087246A"/>
    <w:rsid w:val="00AA2DE5"/>
    <w:rsid w:val="00B5001B"/>
    <w:rsid w:val="00B93B65"/>
    <w:rsid w:val="00BE1E88"/>
    <w:rsid w:val="00C45172"/>
    <w:rsid w:val="00C83C88"/>
    <w:rsid w:val="00C94F15"/>
    <w:rsid w:val="00CD5B6A"/>
    <w:rsid w:val="00ED0AB3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2024-10-28T06:38:00Z</cp:lastPrinted>
  <dcterms:created xsi:type="dcterms:W3CDTF">2024-10-25T13:54:00Z</dcterms:created>
  <dcterms:modified xsi:type="dcterms:W3CDTF">2024-10-28T06:38:00Z</dcterms:modified>
</cp:coreProperties>
</file>